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43" w:rsidRDefault="00A01BCD">
      <w:r>
        <w:t>Symposium Zingeving en Positieve gezondheid</w:t>
      </w:r>
    </w:p>
    <w:p w:rsidR="00A01BCD" w:rsidRDefault="00A01BCD">
      <w:r>
        <w:t>Programma:</w:t>
      </w:r>
    </w:p>
    <w:p w:rsidR="00A01BCD" w:rsidRDefault="00A01BCD">
      <w:r>
        <w:t>15.00 -15.30 Ontvangst en welkom</w:t>
      </w:r>
    </w:p>
    <w:p w:rsidR="00A01BCD" w:rsidRDefault="00A01BCD">
      <w:r>
        <w:t>15.30- 16.15 Referaat Ellen van Stekelenburg</w:t>
      </w:r>
    </w:p>
    <w:p w:rsidR="00A01BCD" w:rsidRDefault="00A01BCD">
      <w:r>
        <w:t xml:space="preserve">16.15- 16.30 Co-referaat door Katja </w:t>
      </w:r>
      <w:proofErr w:type="spellStart"/>
      <w:r>
        <w:t>Beerman</w:t>
      </w:r>
      <w:proofErr w:type="spellEnd"/>
    </w:p>
    <w:p w:rsidR="00A01BCD" w:rsidRDefault="00A01BCD">
      <w:r>
        <w:t>16.30- 17.00 Bespreking met stellingen en casusinbreng</w:t>
      </w:r>
    </w:p>
    <w:p w:rsidR="00A01BCD" w:rsidRDefault="00A01BCD">
      <w:r>
        <w:t>Daarna informele borrel</w:t>
      </w:r>
      <w:bookmarkStart w:id="0" w:name="_GoBack"/>
      <w:bookmarkEnd w:id="0"/>
    </w:p>
    <w:sectPr w:rsidR="00A0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CD"/>
    <w:rsid w:val="00A01BCD"/>
    <w:rsid w:val="00A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5534-C1E3-416F-923E-1A61414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Buuren</dc:creator>
  <cp:keywords/>
  <dc:description/>
  <cp:lastModifiedBy>van Buuren</cp:lastModifiedBy>
  <cp:revision>1</cp:revision>
  <dcterms:created xsi:type="dcterms:W3CDTF">2017-08-25T15:15:00Z</dcterms:created>
  <dcterms:modified xsi:type="dcterms:W3CDTF">2017-08-25T15:20:00Z</dcterms:modified>
</cp:coreProperties>
</file>